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Boeffies en Bengeltjes kinderopvang hecht veel waarde aan de bescherming van jouw persoonsgegevens. In deze Privacy verklaring geven we heldere en transparante informatie over hoe wij omgaan met persoonsgegevens.</w:t>
      </w:r>
    </w:p>
    <w:p w:rsidR="00000000" w:rsidDel="00000000" w:rsidP="00000000" w:rsidRDefault="00000000" w:rsidRPr="00000000" w14:paraId="00000002">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Wij doen er alles aan om jouw privacy te waarborgen en gaan daarom zorgvuldig om met persoonsgegevens. Boeffies en Bengeltjes houdt zich in alle gevallen aan de toepasselijke wet- en regelgeving, waaronder de Algemene Verordening Gegevensbescherming. Dit brengt met zich mee dat wij in ieder geval:</w:t>
      </w:r>
    </w:p>
    <w:p w:rsidR="00000000" w:rsidDel="00000000" w:rsidP="00000000" w:rsidRDefault="00000000" w:rsidRPr="00000000" w14:paraId="00000003">
      <w:pPr>
        <w:numPr>
          <w:ilvl w:val="0"/>
          <w:numId w:val="2"/>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Jouw persoonsgegevens verwerken in overeenstemming met het doel waarvoor deze zijn verstrekt. Deze doelen en type persoonsgegevens zijn beschreven in deze Privacy verklaring;</w:t>
      </w:r>
    </w:p>
    <w:p w:rsidR="00000000" w:rsidDel="00000000" w:rsidP="00000000" w:rsidRDefault="00000000" w:rsidRPr="00000000" w14:paraId="00000004">
      <w:pPr>
        <w:numPr>
          <w:ilvl w:val="0"/>
          <w:numId w:val="2"/>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Verwerking van jouw persoonsgegevens beperken tot enkel die gegevens die minimaal nodig zijn voor de doeleinden waarvoor ze worden verwerkt;</w:t>
      </w:r>
    </w:p>
    <w:p w:rsidR="00000000" w:rsidDel="00000000" w:rsidP="00000000" w:rsidRDefault="00000000" w:rsidRPr="00000000" w14:paraId="00000005">
      <w:pPr>
        <w:numPr>
          <w:ilvl w:val="0"/>
          <w:numId w:val="2"/>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Ervoor zorgen dat in principe alleen medewerkers van de opvanglocatie van jouw kind jouw persoonsgegevens inzien. Gaat je kind naar een andere Boeffies en Bengeltjes-locatie (als het bijvoorbeeld doorstroomt van kinderdagverblijf naar bso), dan kunnen de medewerkers van deze nieuwe locatie de persoonsgegevens ook inzien (per 01-01-2024);</w:t>
      </w:r>
    </w:p>
    <w:p w:rsidR="00000000" w:rsidDel="00000000" w:rsidP="00000000" w:rsidRDefault="00000000" w:rsidRPr="00000000" w14:paraId="00000006">
      <w:pPr>
        <w:numPr>
          <w:ilvl w:val="0"/>
          <w:numId w:val="2"/>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Vragen om jouw uitdrukkelijke toestemming als wij deze nodig hebben voor de verwerking van jouw persoonsgegevens;</w:t>
      </w:r>
    </w:p>
    <w:p w:rsidR="00000000" w:rsidDel="00000000" w:rsidP="00000000" w:rsidRDefault="00000000" w:rsidRPr="00000000" w14:paraId="00000007">
      <w:pPr>
        <w:numPr>
          <w:ilvl w:val="0"/>
          <w:numId w:val="2"/>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Passende technische en organisatorische maatregelen hebben genomen zodat de beveiliging van jouw persoonsgegevens gewaarborgd is;</w:t>
      </w:r>
    </w:p>
    <w:p w:rsidR="00000000" w:rsidDel="00000000" w:rsidP="00000000" w:rsidRDefault="00000000" w:rsidRPr="00000000" w14:paraId="00000008">
      <w:pPr>
        <w:numPr>
          <w:ilvl w:val="0"/>
          <w:numId w:val="2"/>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Geen persoonsgegevens doorgeven aan andere partijen, tenzij dit nodig is voor uitvoering van de doeleinden waarvoor ze zijn verstrekt;</w:t>
      </w:r>
    </w:p>
    <w:p w:rsidR="00000000" w:rsidDel="00000000" w:rsidP="00000000" w:rsidRDefault="00000000" w:rsidRPr="00000000" w14:paraId="00000009">
      <w:pPr>
        <w:numPr>
          <w:ilvl w:val="0"/>
          <w:numId w:val="2"/>
        </w:numPr>
        <w:shd w:fill="ffffff" w:val="clear"/>
        <w:spacing w:after="54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Op de hoogte zijn van jouw rechten over jouw persoonsgegevens, je hierop willen wijzen en deze respecteren.</w:t>
      </w:r>
    </w:p>
    <w:p w:rsidR="00000000" w:rsidDel="00000000" w:rsidP="00000000" w:rsidRDefault="00000000" w:rsidRPr="00000000" w14:paraId="0000000A">
      <w:pPr>
        <w:shd w:fill="ffffff" w:val="clear"/>
        <w:spacing w:after="240" w:line="276" w:lineRule="auto"/>
        <w:rPr>
          <w:rFonts w:ascii="Open Sans" w:cs="Open Sans" w:eastAsia="Open Sans" w:hAnsi="Open Sans"/>
          <w:sz w:val="27"/>
          <w:szCs w:val="27"/>
        </w:rPr>
      </w:pPr>
      <w:r w:rsidDel="00000000" w:rsidR="00000000" w:rsidRPr="00000000">
        <w:rPr>
          <w:rFonts w:ascii="Open Sans" w:cs="Open Sans" w:eastAsia="Open Sans" w:hAnsi="Open Sans"/>
          <w:color w:val="2e2e2d"/>
          <w:sz w:val="27"/>
          <w:szCs w:val="27"/>
          <w:rtl w:val="0"/>
        </w:rPr>
        <w:t xml:space="preserve">Als Boeffies en Bengeltjes zijn wij verantwoordelijk voor de verwerking van jouw persoonsgegevens. Heb je na het doornemen van onze privacyverklaring, of in algemenere zin, vragen hierover, of wil je contact met ons opnemen, dan kan dit via het algemene e-mailadres.</w:t>
      </w:r>
      <w:r w:rsidDel="00000000" w:rsidR="00000000" w:rsidRPr="00000000">
        <w:rPr>
          <w:rtl w:val="0"/>
        </w:rPr>
      </w:r>
    </w:p>
    <w:p w:rsidR="00000000" w:rsidDel="00000000" w:rsidP="00000000" w:rsidRDefault="00000000" w:rsidRPr="00000000" w14:paraId="0000000B">
      <w:pPr>
        <w:shd w:fill="ffffff" w:val="clear"/>
        <w:spacing w:after="240" w:line="276" w:lineRule="auto"/>
        <w:rPr>
          <w:rFonts w:ascii="Open Sans" w:cs="Open Sans" w:eastAsia="Open Sans" w:hAnsi="Open Sans"/>
          <w:b w:val="1"/>
          <w:color w:val="2e2e2d"/>
          <w:sz w:val="27"/>
          <w:szCs w:val="27"/>
        </w:rPr>
      </w:pPr>
      <w:r w:rsidDel="00000000" w:rsidR="00000000" w:rsidRPr="00000000">
        <w:rPr>
          <w:rFonts w:ascii="Open Sans" w:cs="Open Sans" w:eastAsia="Open Sans" w:hAnsi="Open Sans"/>
          <w:b w:val="1"/>
          <w:color w:val="2e2e2d"/>
          <w:sz w:val="27"/>
          <w:szCs w:val="27"/>
          <w:rtl w:val="0"/>
        </w:rPr>
        <w:t xml:space="preserve">Waarom mogen wij persoonsgegevens van klanten of medewerkers verwerken?</w:t>
      </w:r>
    </w:p>
    <w:p w:rsidR="00000000" w:rsidDel="00000000" w:rsidP="00000000" w:rsidRDefault="00000000" w:rsidRPr="00000000" w14:paraId="0000000C">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Boeffies en Bengeltjes</w:t>
      </w:r>
      <w:r w:rsidDel="00000000" w:rsidR="00000000" w:rsidRPr="00000000">
        <w:rPr>
          <w:rFonts w:ascii="Open Sans" w:cs="Open Sans" w:eastAsia="Open Sans" w:hAnsi="Open Sans"/>
          <w:color w:val="2e2e2d"/>
          <w:sz w:val="27"/>
          <w:szCs w:val="27"/>
          <w:rtl w:val="0"/>
        </w:rPr>
        <w:t xml:space="preserve"> kinderopvang verwerkt jouw persoonsgegevens op basis van de volgende in de wet vermelde grondslagen om kinderopvang aan te kunnen bieden. Denk hierbij aan:</w:t>
      </w:r>
    </w:p>
    <w:p w:rsidR="00000000" w:rsidDel="00000000" w:rsidP="00000000" w:rsidRDefault="00000000" w:rsidRPr="00000000" w14:paraId="0000000D">
      <w:pPr>
        <w:numPr>
          <w:ilvl w:val="0"/>
          <w:numId w:val="4"/>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De verwerking is nodig om uitvoering te geven aan de overeenkomst die wij met jou hebben afgesloten;</w:t>
      </w:r>
    </w:p>
    <w:p w:rsidR="00000000" w:rsidDel="00000000" w:rsidP="00000000" w:rsidRDefault="00000000" w:rsidRPr="00000000" w14:paraId="0000000E">
      <w:pPr>
        <w:numPr>
          <w:ilvl w:val="0"/>
          <w:numId w:val="4"/>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De verwerking is nodig om te voldoen aan een wettelijke verplichting zoals het verstrekken van persoonsgegevens aan de Belastingdienst, GGD en Pensioenfonds;</w:t>
      </w:r>
    </w:p>
    <w:p w:rsidR="00000000" w:rsidDel="00000000" w:rsidP="00000000" w:rsidRDefault="00000000" w:rsidRPr="00000000" w14:paraId="0000000F">
      <w:pPr>
        <w:numPr>
          <w:ilvl w:val="0"/>
          <w:numId w:val="4"/>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De verwerking is nodig ter bescherming van betrokkenen wanneer er bijvoorbeeld sprake is van allergieën bij kinderen;</w:t>
      </w:r>
    </w:p>
    <w:p w:rsidR="00000000" w:rsidDel="00000000" w:rsidP="00000000" w:rsidRDefault="00000000" w:rsidRPr="00000000" w14:paraId="00000010">
      <w:pPr>
        <w:numPr>
          <w:ilvl w:val="0"/>
          <w:numId w:val="4"/>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De verwerking is nodig in verband met ons gerechtvaardigde belang om de kwaliteit van onze diensten te bewaken en te verbeteren, bijvoorbeeld door de inzet van coaches en video-opnamen en het uitvoeren van klantonderzoeken.</w:t>
      </w:r>
    </w:p>
    <w:p w:rsidR="00000000" w:rsidDel="00000000" w:rsidP="00000000" w:rsidRDefault="00000000" w:rsidRPr="00000000" w14:paraId="00000011">
      <w:pPr>
        <w:numPr>
          <w:ilvl w:val="0"/>
          <w:numId w:val="4"/>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Daarnaast maken wij ter beveiliging van ons pand gebruik van camerabeelden;</w:t>
      </w:r>
    </w:p>
    <w:p w:rsidR="00000000" w:rsidDel="00000000" w:rsidP="00000000" w:rsidRDefault="00000000" w:rsidRPr="00000000" w14:paraId="00000012">
      <w:pPr>
        <w:numPr>
          <w:ilvl w:val="0"/>
          <w:numId w:val="4"/>
        </w:numPr>
        <w:shd w:fill="ffffff" w:val="clear"/>
        <w:spacing w:after="54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Indien je toestemming hebt gegeven voor de verwerking, zoals publicatie van foto’s op bijvoorbeeld social media, kun je deze toestemming altijd intrekken voor toekomstige verwerkingen.</w:t>
      </w:r>
    </w:p>
    <w:p w:rsidR="00000000" w:rsidDel="00000000" w:rsidP="00000000" w:rsidRDefault="00000000" w:rsidRPr="00000000" w14:paraId="00000013">
      <w:pPr>
        <w:shd w:fill="ffffff" w:val="clear"/>
        <w:spacing w:after="240" w:line="276" w:lineRule="auto"/>
        <w:rPr>
          <w:rFonts w:ascii="Open Sans" w:cs="Open Sans" w:eastAsia="Open Sans" w:hAnsi="Open Sans"/>
          <w:b w:val="1"/>
          <w:color w:val="2e2e2d"/>
          <w:sz w:val="27"/>
          <w:szCs w:val="27"/>
        </w:rPr>
      </w:pPr>
      <w:r w:rsidDel="00000000" w:rsidR="00000000" w:rsidRPr="00000000">
        <w:rPr>
          <w:rFonts w:ascii="Open Sans" w:cs="Open Sans" w:eastAsia="Open Sans" w:hAnsi="Open Sans"/>
          <w:b w:val="1"/>
          <w:color w:val="2e2e2d"/>
          <w:sz w:val="27"/>
          <w:szCs w:val="27"/>
          <w:rtl w:val="0"/>
        </w:rPr>
        <w:t xml:space="preserve">Bijzondere persoonsgegevens</w:t>
      </w:r>
    </w:p>
    <w:p w:rsidR="00000000" w:rsidDel="00000000" w:rsidP="00000000" w:rsidRDefault="00000000" w:rsidRPr="00000000" w14:paraId="00000014">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Gevoelige gegevens zoals iemands ras, gezondheid, seksuele geaardheid, politieke- en/of geloofsovertuiging zijn bijzondere persoonsgegevens en zijn in de wet extra beschermd. Boeffies en Bengeltjes verwerkt alleen bijzondere persoonsgegevens als de betrokkene toestemming heeft gegeven voor de verwerking van deze bijzondere persoonsgegevens. Dit kan onder andere in de volgende situaties:</w:t>
      </w:r>
    </w:p>
    <w:p w:rsidR="00000000" w:rsidDel="00000000" w:rsidP="00000000" w:rsidRDefault="00000000" w:rsidRPr="00000000" w14:paraId="00000015">
      <w:pPr>
        <w:numPr>
          <w:ilvl w:val="0"/>
          <w:numId w:val="5"/>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Gezondheidsgegevens van kinderen die van belang zijn voor een goede en veilige kinderopvang;</w:t>
      </w:r>
    </w:p>
    <w:p w:rsidR="00000000" w:rsidDel="00000000" w:rsidP="00000000" w:rsidRDefault="00000000" w:rsidRPr="00000000" w14:paraId="00000016">
      <w:pPr>
        <w:numPr>
          <w:ilvl w:val="0"/>
          <w:numId w:val="5"/>
        </w:numPr>
        <w:shd w:fill="ffffff" w:val="clear"/>
        <w:spacing w:after="54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Boeffies en Bengeltjes verwerkt geen medische gegevens van medewerkers. In het kader van ziekteverzuimbegeleiding is de bedrijfsarts hiertoe wel gerechtigd.</w:t>
      </w:r>
    </w:p>
    <w:p w:rsidR="00000000" w:rsidDel="00000000" w:rsidP="00000000" w:rsidRDefault="00000000" w:rsidRPr="00000000" w14:paraId="00000017">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 </w:t>
      </w:r>
    </w:p>
    <w:p w:rsidR="00000000" w:rsidDel="00000000" w:rsidP="00000000" w:rsidRDefault="00000000" w:rsidRPr="00000000" w14:paraId="00000018">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b w:val="1"/>
          <w:color w:val="2e2e2d"/>
          <w:sz w:val="27"/>
          <w:szCs w:val="27"/>
          <w:rtl w:val="0"/>
        </w:rPr>
        <w:t xml:space="preserve">Waarom en waarvoor verwerken wij persoonsgegevens?</w:t>
        <w:br w:type="textWrapping"/>
      </w:r>
      <w:r w:rsidDel="00000000" w:rsidR="00000000" w:rsidRPr="00000000">
        <w:rPr>
          <w:rFonts w:ascii="Open Sans" w:cs="Open Sans" w:eastAsia="Open Sans" w:hAnsi="Open Sans"/>
          <w:color w:val="2e2e2d"/>
          <w:sz w:val="27"/>
          <w:szCs w:val="27"/>
          <w:rtl w:val="0"/>
        </w:rPr>
        <w:t xml:space="preserve">Boeffies en Bengeltjes</w:t>
      </w:r>
      <w:r w:rsidDel="00000000" w:rsidR="00000000" w:rsidRPr="00000000">
        <w:rPr>
          <w:rFonts w:ascii="Open Sans" w:cs="Open Sans" w:eastAsia="Open Sans" w:hAnsi="Open Sans"/>
          <w:color w:val="2e2e2d"/>
          <w:sz w:val="27"/>
          <w:szCs w:val="27"/>
          <w:rtl w:val="0"/>
        </w:rPr>
        <w:t xml:space="preserve"> verzamelt en verwerkt gegevens van klanten (ouders en kinderen) en medewerkers. Onder medewerkers verstaan wij iedereen die werkzaamheden uitvoert in opdracht van Boeffies en Bengeltjes. Wij verwerken en verzamelen gegevens om onze taken uit te oefenen en op die manier uitvoering te kunnen geven aan de overeengekomen overeenkomst. Persoonsgegevens worden om de volgende redenen verwerkt:</w:t>
      </w:r>
    </w:p>
    <w:p w:rsidR="00000000" w:rsidDel="00000000" w:rsidP="00000000" w:rsidRDefault="00000000" w:rsidRPr="00000000" w14:paraId="00000019">
      <w:pPr>
        <w:numPr>
          <w:ilvl w:val="0"/>
          <w:numId w:val="1"/>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Gegevens die van belang zijn voor de opvang, verzorging, begeleiding en ontwikkeling van het kind</w:t>
      </w:r>
    </w:p>
    <w:p w:rsidR="00000000" w:rsidDel="00000000" w:rsidP="00000000" w:rsidRDefault="00000000" w:rsidRPr="00000000" w14:paraId="0000001A">
      <w:pPr>
        <w:numPr>
          <w:ilvl w:val="0"/>
          <w:numId w:val="1"/>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Contact met ouders, verzorgers en wettelijke vertegenwoordigers van kinderen</w:t>
      </w:r>
    </w:p>
    <w:p w:rsidR="00000000" w:rsidDel="00000000" w:rsidP="00000000" w:rsidRDefault="00000000" w:rsidRPr="00000000" w14:paraId="0000001B">
      <w:pPr>
        <w:numPr>
          <w:ilvl w:val="0"/>
          <w:numId w:val="1"/>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Aanvragen van subsidies</w:t>
      </w:r>
    </w:p>
    <w:p w:rsidR="00000000" w:rsidDel="00000000" w:rsidP="00000000" w:rsidRDefault="00000000" w:rsidRPr="00000000" w14:paraId="0000001C">
      <w:pPr>
        <w:numPr>
          <w:ilvl w:val="0"/>
          <w:numId w:val="1"/>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(Financiële) afwikkeling van de overeenkomst</w:t>
      </w:r>
    </w:p>
    <w:p w:rsidR="00000000" w:rsidDel="00000000" w:rsidP="00000000" w:rsidRDefault="00000000" w:rsidRPr="00000000" w14:paraId="0000001D">
      <w:pPr>
        <w:numPr>
          <w:ilvl w:val="0"/>
          <w:numId w:val="1"/>
        </w:numPr>
        <w:shd w:fill="ffffff" w:val="clear"/>
        <w:spacing w:after="54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Verwerking van persoonsgegevens voor de personeelsadministratie</w:t>
      </w:r>
    </w:p>
    <w:p w:rsidR="00000000" w:rsidDel="00000000" w:rsidP="00000000" w:rsidRDefault="00000000" w:rsidRPr="00000000" w14:paraId="0000001E">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Boeffies en Bengeltjes slaat jouw persoonsgegevens op voor bovengenoemde verwerking(en) gedurende de looptijd van de overeenkomst en daarna alleen in de financiële en/of personele administratie voor maximaal 7 jaar.</w:t>
      </w:r>
    </w:p>
    <w:p w:rsidR="00000000" w:rsidDel="00000000" w:rsidP="00000000" w:rsidRDefault="00000000" w:rsidRPr="00000000" w14:paraId="0000001F">
      <w:pPr>
        <w:shd w:fill="ffffff" w:val="clear"/>
        <w:spacing w:after="240" w:line="276" w:lineRule="auto"/>
        <w:rPr>
          <w:rFonts w:ascii="Open Sans" w:cs="Open Sans" w:eastAsia="Open Sans" w:hAnsi="Open Sans"/>
          <w:b w:val="1"/>
          <w:color w:val="2e2e2d"/>
          <w:sz w:val="27"/>
          <w:szCs w:val="27"/>
        </w:rPr>
      </w:pPr>
      <w:r w:rsidDel="00000000" w:rsidR="00000000" w:rsidRPr="00000000">
        <w:rPr>
          <w:rFonts w:ascii="Open Sans" w:cs="Open Sans" w:eastAsia="Open Sans" w:hAnsi="Open Sans"/>
          <w:b w:val="1"/>
          <w:color w:val="2e2e2d"/>
          <w:sz w:val="27"/>
          <w:szCs w:val="27"/>
          <w:rtl w:val="0"/>
        </w:rPr>
        <w:t xml:space="preserve">Verwerking van persoonsgegevens van klanten</w:t>
      </w:r>
    </w:p>
    <w:p w:rsidR="00000000" w:rsidDel="00000000" w:rsidP="00000000" w:rsidRDefault="00000000" w:rsidRPr="00000000" w14:paraId="00000020">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Om uitvoering te kunnen geven aan de overeenkomst die wij met jou hebben, is het noodzakelijk voor ons om jouw persoonsgegevens te verwerken. De gegevens die wij hiervoor nodig hebben zijn jouw voornaam, tussenvoegsel, achternaam, adres, postcode, woonplaats, geboortedatum (van het kind), telefoonnummer, e-mailadres, geslacht, Kopie ID, BSN-nummer en bankgegevens.</w:t>
      </w:r>
    </w:p>
    <w:p w:rsidR="00000000" w:rsidDel="00000000" w:rsidP="00000000" w:rsidRDefault="00000000" w:rsidRPr="00000000" w14:paraId="00000021">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Boeffies en Bengeltjes slaat jouw persoonsgegevens op voor bovengenoemde verwerking(en) gedurende de looptijd van de overeenkomst en daarna alleen in de financiële administratie voor maximaal 7 jaar. Wij gebruiken contactgegevens van onze klanten voor het versturen van service mails en het versturen van commerciële informatie, zoals nieuwsbrieven. Je kunt je voor de mails met commerciële informatie altijd afmelden via de link in deze mails of via het algemene e-mailadres. Wij gebruiken je contactgegevens tot maximaal één jaar na het einde van onze overeenkomst met jou.</w:t>
      </w:r>
    </w:p>
    <w:p w:rsidR="00000000" w:rsidDel="00000000" w:rsidP="00000000" w:rsidRDefault="00000000" w:rsidRPr="00000000" w14:paraId="00000022">
      <w:pPr>
        <w:shd w:fill="ffffff" w:val="clear"/>
        <w:spacing w:after="240" w:line="276" w:lineRule="auto"/>
        <w:rPr>
          <w:rFonts w:ascii="Open Sans" w:cs="Open Sans" w:eastAsia="Open Sans" w:hAnsi="Open Sans"/>
          <w:b w:val="1"/>
          <w:color w:val="2e2e2d"/>
          <w:sz w:val="27"/>
          <w:szCs w:val="27"/>
        </w:rPr>
      </w:pPr>
      <w:r w:rsidDel="00000000" w:rsidR="00000000" w:rsidRPr="00000000">
        <w:rPr>
          <w:rFonts w:ascii="Open Sans" w:cs="Open Sans" w:eastAsia="Open Sans" w:hAnsi="Open Sans"/>
          <w:b w:val="1"/>
          <w:color w:val="2e2e2d"/>
          <w:sz w:val="27"/>
          <w:szCs w:val="27"/>
          <w:rtl w:val="0"/>
        </w:rPr>
        <w:t xml:space="preserve">Verwerking van persoonsgegevens van medewerkers</w:t>
      </w:r>
    </w:p>
    <w:p w:rsidR="00000000" w:rsidDel="00000000" w:rsidP="00000000" w:rsidRDefault="00000000" w:rsidRPr="00000000" w14:paraId="00000023">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Om uitvoering te kunnen geven aan de arbeidsovereenkomst die wij met jou hebben, is het noodzakelijk voor ons om jouw persoonsgegevens te verwerken. De gegevens die wij hiervoor nodig hebben zijn jouw voornamen, roepnaam, tussenvoegsel, achternaam, telefoonnummer, e-mailadres, geboortedatum, geboorteplaats, adres, postcode, woonplaats, kopie ID, BSN-nummer en bankgegevens. We verwerken ook gegevens voor de verdere uitvoering van de arbeidsovereenkomst zoals gespreksverslagen. Gegevens in verband met arbeidsongeschiktheid worden verwerkt door een externe arbodienst. </w:t>
      </w:r>
    </w:p>
    <w:p w:rsidR="00000000" w:rsidDel="00000000" w:rsidP="00000000" w:rsidRDefault="00000000" w:rsidRPr="00000000" w14:paraId="00000024">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Boeffies en Bengeltjes bewaart jouw persoonsgegevens voor bovengenoemde verwerking gedurende de periode dat je bij ons in dienst bent en daarna alleen in de financiële en personele administratie voor maximaal 7 jaar.</w:t>
      </w:r>
    </w:p>
    <w:p w:rsidR="00000000" w:rsidDel="00000000" w:rsidP="00000000" w:rsidRDefault="00000000" w:rsidRPr="00000000" w14:paraId="00000025">
      <w:pPr>
        <w:shd w:fill="ffffff" w:val="clear"/>
        <w:spacing w:after="240" w:line="276" w:lineRule="auto"/>
        <w:rPr>
          <w:rFonts w:ascii="Open Sans" w:cs="Open Sans" w:eastAsia="Open Sans" w:hAnsi="Open Sans"/>
          <w:b w:val="1"/>
          <w:color w:val="2e2e2d"/>
          <w:sz w:val="27"/>
          <w:szCs w:val="27"/>
        </w:rPr>
      </w:pPr>
      <w:r w:rsidDel="00000000" w:rsidR="00000000" w:rsidRPr="00000000">
        <w:rPr>
          <w:rFonts w:ascii="Open Sans" w:cs="Open Sans" w:eastAsia="Open Sans" w:hAnsi="Open Sans"/>
          <w:b w:val="1"/>
          <w:color w:val="2e2e2d"/>
          <w:sz w:val="27"/>
          <w:szCs w:val="27"/>
          <w:rtl w:val="0"/>
        </w:rPr>
        <w:t xml:space="preserve">Verstrekking aan derden</w:t>
      </w:r>
    </w:p>
    <w:p w:rsidR="00000000" w:rsidDel="00000000" w:rsidP="00000000" w:rsidRDefault="00000000" w:rsidRPr="00000000" w14:paraId="00000026">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De gegevens die je aan ons verstrekt kunnen wij (deels) aan derde partijen verstrekken als dit noodzakelijk is voor uitvoering van de eerder beschreven doeleinden. Zo maken wij gebruik van een derde partij voor onder andere:</w:t>
      </w:r>
    </w:p>
    <w:p w:rsidR="00000000" w:rsidDel="00000000" w:rsidP="00000000" w:rsidRDefault="00000000" w:rsidRPr="00000000" w14:paraId="00000027">
      <w:pPr>
        <w:numPr>
          <w:ilvl w:val="0"/>
          <w:numId w:val="3"/>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Uitvoering aan onze bedrijfsadministratie; Belastingdienst, Pensioenfonds, GGD, UWV en gemeenten</w:t>
      </w:r>
    </w:p>
    <w:p w:rsidR="00000000" w:rsidDel="00000000" w:rsidP="00000000" w:rsidRDefault="00000000" w:rsidRPr="00000000" w14:paraId="00000028">
      <w:pPr>
        <w:numPr>
          <w:ilvl w:val="0"/>
          <w:numId w:val="3"/>
        </w:numPr>
        <w:shd w:fill="ffffff" w:val="clear"/>
        <w:spacing w:after="0" w:afterAutospacing="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Incasso- en bewindvoering</w:t>
      </w:r>
    </w:p>
    <w:p w:rsidR="00000000" w:rsidDel="00000000" w:rsidP="00000000" w:rsidRDefault="00000000" w:rsidRPr="00000000" w14:paraId="00000029">
      <w:pPr>
        <w:numPr>
          <w:ilvl w:val="0"/>
          <w:numId w:val="3"/>
        </w:numPr>
        <w:shd w:fill="ffffff" w:val="clear"/>
        <w:spacing w:after="540" w:line="276" w:lineRule="auto"/>
        <w:ind w:left="720" w:hanging="360"/>
        <w:rPr>
          <w:rFonts w:ascii="Open Sans" w:cs="Open Sans" w:eastAsia="Open Sans" w:hAnsi="Open Sans"/>
        </w:rPr>
      </w:pPr>
      <w:r w:rsidDel="00000000" w:rsidR="00000000" w:rsidRPr="00000000">
        <w:rPr>
          <w:rFonts w:ascii="Open Sans" w:cs="Open Sans" w:eastAsia="Open Sans" w:hAnsi="Open Sans"/>
          <w:color w:val="2e2e2d"/>
          <w:sz w:val="27"/>
          <w:szCs w:val="27"/>
          <w:rtl w:val="0"/>
        </w:rPr>
        <w:t xml:space="preserve">Verwerking van de verzuimadministratie door een externe arbodienst</w:t>
      </w:r>
    </w:p>
    <w:p w:rsidR="00000000" w:rsidDel="00000000" w:rsidP="00000000" w:rsidRDefault="00000000" w:rsidRPr="00000000" w14:paraId="0000002A">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Wij sluiten Verwerkers Overeenkomsten met partijen die in onze opdracht persoonsgegevens verwerken. Met deze partijen (verwerkers) maken wij hierin uiteraard de nodige afspraken om de beveiliging van jouw persoonsgegevens te waarborgen. Verder verstrekken wij de door jouw verstrekte gegevens niet aan andere partijen, tenzij dit wettelijk verplicht en toegestaan is. Ook kunnen wij persoonsgegevens delen met derden als je ons hier schriftelijk toestemming voor geeft.</w:t>
      </w:r>
    </w:p>
    <w:p w:rsidR="00000000" w:rsidDel="00000000" w:rsidP="00000000" w:rsidRDefault="00000000" w:rsidRPr="00000000" w14:paraId="0000002B">
      <w:pPr>
        <w:shd w:fill="ffffff" w:val="clear"/>
        <w:spacing w:after="240" w:line="276" w:lineRule="auto"/>
        <w:rPr>
          <w:rFonts w:ascii="Open Sans" w:cs="Open Sans" w:eastAsia="Open Sans" w:hAnsi="Open Sans"/>
          <w:b w:val="1"/>
          <w:color w:val="2e2e2d"/>
          <w:sz w:val="27"/>
          <w:szCs w:val="27"/>
        </w:rPr>
      </w:pPr>
      <w:r w:rsidDel="00000000" w:rsidR="00000000" w:rsidRPr="00000000">
        <w:rPr>
          <w:rFonts w:ascii="Open Sans" w:cs="Open Sans" w:eastAsia="Open Sans" w:hAnsi="Open Sans"/>
          <w:b w:val="1"/>
          <w:color w:val="2e2e2d"/>
          <w:sz w:val="27"/>
          <w:szCs w:val="27"/>
          <w:rtl w:val="0"/>
        </w:rPr>
        <w:t xml:space="preserve">Cookies</w:t>
      </w:r>
    </w:p>
    <w:p w:rsidR="00000000" w:rsidDel="00000000" w:rsidP="00000000" w:rsidRDefault="00000000" w:rsidRPr="00000000" w14:paraId="0000002C">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Boeffies en Bengeltjes</w:t>
      </w:r>
      <w:r w:rsidDel="00000000" w:rsidR="00000000" w:rsidRPr="00000000">
        <w:rPr>
          <w:rFonts w:ascii="Open Sans" w:cs="Open Sans" w:eastAsia="Open Sans" w:hAnsi="Open Sans"/>
          <w:color w:val="2e2e2d"/>
          <w:sz w:val="27"/>
          <w:szCs w:val="27"/>
          <w:rtl w:val="0"/>
        </w:rPr>
        <w:t xml:space="preserve"> maakt op haar website gebruik van cookies. In ons cookiebeleid lees je hier meer over.</w:t>
      </w:r>
    </w:p>
    <w:p w:rsidR="00000000" w:rsidDel="00000000" w:rsidP="00000000" w:rsidRDefault="00000000" w:rsidRPr="00000000" w14:paraId="0000002D">
      <w:pPr>
        <w:shd w:fill="ffffff" w:val="clear"/>
        <w:spacing w:after="240" w:line="276" w:lineRule="auto"/>
        <w:rPr>
          <w:rFonts w:ascii="Open Sans" w:cs="Open Sans" w:eastAsia="Open Sans" w:hAnsi="Open Sans"/>
          <w:b w:val="1"/>
          <w:color w:val="2e2e2d"/>
          <w:sz w:val="27"/>
          <w:szCs w:val="27"/>
        </w:rPr>
      </w:pPr>
      <w:r w:rsidDel="00000000" w:rsidR="00000000" w:rsidRPr="00000000">
        <w:rPr>
          <w:rFonts w:ascii="Open Sans" w:cs="Open Sans" w:eastAsia="Open Sans" w:hAnsi="Open Sans"/>
          <w:b w:val="1"/>
          <w:color w:val="2e2e2d"/>
          <w:sz w:val="27"/>
          <w:szCs w:val="27"/>
          <w:rtl w:val="0"/>
        </w:rPr>
        <w:t xml:space="preserve">Binnen de EU</w:t>
      </w:r>
    </w:p>
    <w:p w:rsidR="00000000" w:rsidDel="00000000" w:rsidP="00000000" w:rsidRDefault="00000000" w:rsidRPr="00000000" w14:paraId="0000002E">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Wij verstrekken in principe geen persoonsgegevens aan partijen die gevestigd zijn buiten de EU. De inhoud van onze social media kanalen (zoals Facebook) zijn gevestigd in de Verenigde Staten. Daarvoor gelden de voorwaarden die de wet daaraan stelt, bijvoorbeeld door middel van de toepasselijkheid van de EU Model Clauses. Voor meer informatie daarover kun je de privacyverklaringen van die partijen bekijken.</w:t>
      </w:r>
    </w:p>
    <w:p w:rsidR="00000000" w:rsidDel="00000000" w:rsidP="00000000" w:rsidRDefault="00000000" w:rsidRPr="00000000" w14:paraId="0000002F">
      <w:pPr>
        <w:shd w:fill="ffffff" w:val="clear"/>
        <w:spacing w:after="240" w:line="276" w:lineRule="auto"/>
        <w:rPr>
          <w:rFonts w:ascii="Open Sans" w:cs="Open Sans" w:eastAsia="Open Sans" w:hAnsi="Open Sans"/>
          <w:b w:val="1"/>
          <w:color w:val="2e2e2d"/>
          <w:sz w:val="27"/>
          <w:szCs w:val="27"/>
        </w:rPr>
      </w:pPr>
      <w:r w:rsidDel="00000000" w:rsidR="00000000" w:rsidRPr="00000000">
        <w:rPr>
          <w:rFonts w:ascii="Open Sans" w:cs="Open Sans" w:eastAsia="Open Sans" w:hAnsi="Open Sans"/>
          <w:b w:val="1"/>
          <w:color w:val="2e2e2d"/>
          <w:sz w:val="27"/>
          <w:szCs w:val="27"/>
          <w:rtl w:val="0"/>
        </w:rPr>
        <w:t xml:space="preserve">Bewaartermijn</w:t>
      </w:r>
    </w:p>
    <w:p w:rsidR="00000000" w:rsidDel="00000000" w:rsidP="00000000" w:rsidRDefault="00000000" w:rsidRPr="00000000" w14:paraId="00000030">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Boeffies en Bengeltjes</w:t>
      </w:r>
      <w:r w:rsidDel="00000000" w:rsidR="00000000" w:rsidRPr="00000000">
        <w:rPr>
          <w:rFonts w:ascii="Open Sans" w:cs="Open Sans" w:eastAsia="Open Sans" w:hAnsi="Open Sans"/>
          <w:color w:val="2e2e2d"/>
          <w:sz w:val="27"/>
          <w:szCs w:val="27"/>
          <w:rtl w:val="0"/>
        </w:rPr>
        <w:t xml:space="preserve"> bewaart persoonsgegevens niet langer dan noodzakelijk voor het doel waarvoor deze zijn verstrekt, dan wel op grond van de wet is vereist. Dat doen we in beginsel alleen gedurende de looptijd van de overeenkomst en daarna in de financiële en personele administratie voor maximaal 7 jaar.</w:t>
      </w:r>
    </w:p>
    <w:p w:rsidR="00000000" w:rsidDel="00000000" w:rsidP="00000000" w:rsidRDefault="00000000" w:rsidRPr="00000000" w14:paraId="00000031">
      <w:pPr>
        <w:shd w:fill="ffffff" w:val="clear"/>
        <w:spacing w:after="240" w:line="276" w:lineRule="auto"/>
        <w:rPr>
          <w:rFonts w:ascii="Open Sans" w:cs="Open Sans" w:eastAsia="Open Sans" w:hAnsi="Open Sans"/>
          <w:b w:val="1"/>
          <w:color w:val="2e2e2d"/>
          <w:sz w:val="27"/>
          <w:szCs w:val="27"/>
        </w:rPr>
      </w:pPr>
      <w:r w:rsidDel="00000000" w:rsidR="00000000" w:rsidRPr="00000000">
        <w:rPr>
          <w:rFonts w:ascii="Open Sans" w:cs="Open Sans" w:eastAsia="Open Sans" w:hAnsi="Open Sans"/>
          <w:b w:val="1"/>
          <w:color w:val="2e2e2d"/>
          <w:sz w:val="27"/>
          <w:szCs w:val="27"/>
          <w:rtl w:val="0"/>
        </w:rPr>
        <w:t xml:space="preserve">Rechten omtrent jouw gegevens</w:t>
      </w:r>
    </w:p>
    <w:p w:rsidR="00000000" w:rsidDel="00000000" w:rsidP="00000000" w:rsidRDefault="00000000" w:rsidRPr="00000000" w14:paraId="00000032">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Je hebt recht op inzage, rectificatie of verwijdering van de persoonsgegevens die wij van jou ontvangen hebben. Tevens kun je bezwaar maken tegen de verwerking van jouw persoonsgegevens (of een deel hiervan) door ons of door één van onze verwerkers. Ook heb je het recht om de door jou verstrekte gegevens door ons te laten overdragen aan jezelf of in opdracht van jou direct aan een andere partij. Wij kunnen je vragen om je te legitimeren voordat wij gehoor geven aan voornoemde verzoeken.</w:t>
      </w:r>
    </w:p>
    <w:p w:rsidR="00000000" w:rsidDel="00000000" w:rsidP="00000000" w:rsidRDefault="00000000" w:rsidRPr="00000000" w14:paraId="00000033">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Mogen wij jouw persoonsgegevens verwerken op basis van een door jouw gegeven toestemming, dan heb je altijd het recht deze toestemming in te trekken.</w:t>
      </w:r>
    </w:p>
    <w:p w:rsidR="00000000" w:rsidDel="00000000" w:rsidP="00000000" w:rsidRDefault="00000000" w:rsidRPr="00000000" w14:paraId="00000034">
      <w:pPr>
        <w:shd w:fill="ffffff" w:val="clear"/>
        <w:spacing w:after="240" w:line="276" w:lineRule="auto"/>
        <w:rPr>
          <w:rFonts w:ascii="Open Sans" w:cs="Open Sans" w:eastAsia="Open Sans" w:hAnsi="Open Sans"/>
          <w:b w:val="1"/>
          <w:color w:val="2e2e2d"/>
          <w:sz w:val="27"/>
          <w:szCs w:val="27"/>
        </w:rPr>
      </w:pPr>
      <w:r w:rsidDel="00000000" w:rsidR="00000000" w:rsidRPr="00000000">
        <w:rPr>
          <w:rFonts w:ascii="Open Sans" w:cs="Open Sans" w:eastAsia="Open Sans" w:hAnsi="Open Sans"/>
          <w:b w:val="1"/>
          <w:color w:val="2e2e2d"/>
          <w:sz w:val="27"/>
          <w:szCs w:val="27"/>
          <w:rtl w:val="0"/>
        </w:rPr>
        <w:t xml:space="preserve">Klachten</w:t>
      </w:r>
    </w:p>
    <w:p w:rsidR="00000000" w:rsidDel="00000000" w:rsidP="00000000" w:rsidRDefault="00000000" w:rsidRPr="00000000" w14:paraId="00000035">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Heb je een klacht over de verwerking van jouw persoonsgegevens? Dan vragen wij je hierover direct contact met ons op te nemen. Komen wij er samen niet uit, dan vinden wij dit natuurlijk erg vervelend. Je hebt altijd het recht een klacht in te dienen bij de Autoriteit Persoonsgegevens, dit is de toezichthoudende autoriteit op het gebied van privacybescherming.</w:t>
      </w:r>
    </w:p>
    <w:p w:rsidR="00000000" w:rsidDel="00000000" w:rsidP="00000000" w:rsidRDefault="00000000" w:rsidRPr="00000000" w14:paraId="00000036">
      <w:pPr>
        <w:shd w:fill="ffffff" w:val="clear"/>
        <w:spacing w:after="240" w:line="276" w:lineRule="auto"/>
        <w:rPr>
          <w:rFonts w:ascii="Open Sans" w:cs="Open Sans" w:eastAsia="Open Sans" w:hAnsi="Open Sans"/>
          <w:b w:val="1"/>
          <w:color w:val="2e2e2d"/>
          <w:sz w:val="27"/>
          <w:szCs w:val="27"/>
        </w:rPr>
      </w:pPr>
      <w:r w:rsidDel="00000000" w:rsidR="00000000" w:rsidRPr="00000000">
        <w:rPr>
          <w:rFonts w:ascii="Open Sans" w:cs="Open Sans" w:eastAsia="Open Sans" w:hAnsi="Open Sans"/>
          <w:b w:val="1"/>
          <w:color w:val="2e2e2d"/>
          <w:sz w:val="27"/>
          <w:szCs w:val="27"/>
          <w:rtl w:val="0"/>
        </w:rPr>
        <w:t xml:space="preserve">Vragen</w:t>
      </w:r>
    </w:p>
    <w:p w:rsidR="00000000" w:rsidDel="00000000" w:rsidP="00000000" w:rsidRDefault="00000000" w:rsidRPr="00000000" w14:paraId="00000037">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Als je naar aanleiding van ons privacybeleid nog vragen of opmerkingen hebt, neem dan contact met ons op.</w:t>
      </w:r>
    </w:p>
    <w:p w:rsidR="00000000" w:rsidDel="00000000" w:rsidP="00000000" w:rsidRDefault="00000000" w:rsidRPr="00000000" w14:paraId="00000038">
      <w:pPr>
        <w:shd w:fill="ffffff" w:val="clear"/>
        <w:spacing w:after="240" w:line="276" w:lineRule="auto"/>
        <w:rPr>
          <w:rFonts w:ascii="Open Sans" w:cs="Open Sans" w:eastAsia="Open Sans" w:hAnsi="Open Sans"/>
          <w:b w:val="1"/>
          <w:color w:val="2e2e2d"/>
          <w:sz w:val="27"/>
          <w:szCs w:val="27"/>
        </w:rPr>
      </w:pPr>
      <w:r w:rsidDel="00000000" w:rsidR="00000000" w:rsidRPr="00000000">
        <w:rPr>
          <w:rFonts w:ascii="Open Sans" w:cs="Open Sans" w:eastAsia="Open Sans" w:hAnsi="Open Sans"/>
          <w:b w:val="1"/>
          <w:color w:val="2e2e2d"/>
          <w:sz w:val="27"/>
          <w:szCs w:val="27"/>
          <w:rtl w:val="0"/>
        </w:rPr>
        <w:t xml:space="preserve">Contactgegevens</w:t>
      </w:r>
    </w:p>
    <w:p w:rsidR="00000000" w:rsidDel="00000000" w:rsidP="00000000" w:rsidRDefault="00000000" w:rsidRPr="00000000" w14:paraId="00000039">
      <w:pPr>
        <w:shd w:fill="ffffff" w:val="clear"/>
        <w:spacing w:after="240" w:line="276" w:lineRule="auto"/>
        <w:rPr>
          <w:rFonts w:ascii="Open Sans" w:cs="Open Sans" w:eastAsia="Open Sans" w:hAnsi="Open Sans"/>
          <w:color w:val="2e2e2d"/>
          <w:sz w:val="27"/>
          <w:szCs w:val="27"/>
        </w:rPr>
      </w:pPr>
      <w:r w:rsidDel="00000000" w:rsidR="00000000" w:rsidRPr="00000000">
        <w:rPr>
          <w:rFonts w:ascii="Open Sans" w:cs="Open Sans" w:eastAsia="Open Sans" w:hAnsi="Open Sans"/>
          <w:color w:val="2e2e2d"/>
          <w:sz w:val="27"/>
          <w:szCs w:val="27"/>
          <w:rtl w:val="0"/>
        </w:rPr>
        <w:t xml:space="preserve">Boeffies en Bengeltjes</w:t>
        <w:br w:type="textWrapping"/>
        <w:t xml:space="preserve">Dorpstraat 92 a</w:t>
        <w:br w:type="textWrapping"/>
        <w:t xml:space="preserve">4851CN Ulvenhout</w:t>
        <w:br w:type="textWrapping"/>
        <w:t xml:space="preserve">Algemeen e-mailadres: info@boeffiesenbengeltjes.nl</w:t>
      </w:r>
    </w:p>
    <w:p w:rsidR="00000000" w:rsidDel="00000000" w:rsidP="00000000" w:rsidRDefault="00000000" w:rsidRPr="00000000" w14:paraId="0000003A">
      <w:pPr>
        <w:spacing w:line="276" w:lineRule="auto"/>
        <w:rPr>
          <w:rFonts w:ascii="Open Sans" w:cs="Open Sans" w:eastAsia="Open Sans" w:hAnsi="Open Sans"/>
        </w:rPr>
      </w:pPr>
      <w:r w:rsidDel="00000000" w:rsidR="00000000" w:rsidRPr="00000000">
        <w:rPr>
          <w:rtl w:val="0"/>
        </w:rPr>
      </w:r>
    </w:p>
    <w:p w:rsidR="00000000" w:rsidDel="00000000" w:rsidP="00000000" w:rsidRDefault="00000000" w:rsidRPr="00000000" w14:paraId="0000003B">
      <w:pPr>
        <w:spacing w:line="276" w:lineRule="auto"/>
        <w:rPr>
          <w:rFonts w:ascii="Open Sans" w:cs="Open Sans" w:eastAsia="Open Sans" w:hAnsi="Open Sans"/>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Poppi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Open Sans">
    <w:embedRegular w:fontKey="{00000000-0000-0000-0000-000000000000}" r:id="rId5" w:subsetted="0"/>
    <w:embedBold w:fontKey="{00000000-0000-0000-0000-000000000000}" r:id="rId6" w:subsetted="0"/>
    <w:embedItalic w:fontKey="{00000000-0000-0000-0000-000000000000}" r:id="rId7" w:subsetted="0"/>
    <w:embedBoldItalic w:fontKey="{00000000-0000-0000-0000-000000000000}" r:id="rId8"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Poppins" w:cs="Poppins" w:eastAsia="Poppins" w:hAnsi="Poppins"/>
        <w:color w:val="2e2e2d"/>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rFonts w:ascii="Poppins" w:cs="Poppins" w:eastAsia="Poppins" w:hAnsi="Poppins"/>
        <w:color w:val="2e2e2d"/>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rFonts w:ascii="Poppins" w:cs="Poppins" w:eastAsia="Poppins" w:hAnsi="Poppins"/>
        <w:color w:val="2e2e2d"/>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bullet"/>
      <w:lvlText w:val="●"/>
      <w:lvlJc w:val="left"/>
      <w:pPr>
        <w:ind w:left="720" w:hanging="360"/>
      </w:pPr>
      <w:rPr>
        <w:rFonts w:ascii="Poppins" w:cs="Poppins" w:eastAsia="Poppins" w:hAnsi="Poppins"/>
        <w:color w:val="2e2e2d"/>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lvl w:ilvl="0">
      <w:start w:val="1"/>
      <w:numFmt w:val="bullet"/>
      <w:lvlText w:val="●"/>
      <w:lvlJc w:val="left"/>
      <w:pPr>
        <w:ind w:left="720" w:hanging="360"/>
      </w:pPr>
      <w:rPr>
        <w:rFonts w:ascii="Poppins" w:cs="Poppins" w:eastAsia="Poppins" w:hAnsi="Poppins"/>
        <w:color w:val="2e2e2d"/>
        <w:sz w:val="27"/>
        <w:szCs w:val="27"/>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nl"/>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Poppins-regular.ttf"/><Relationship Id="rId2" Type="http://schemas.openxmlformats.org/officeDocument/2006/relationships/font" Target="fonts/Poppins-bold.ttf"/><Relationship Id="rId3" Type="http://schemas.openxmlformats.org/officeDocument/2006/relationships/font" Target="fonts/Poppins-italic.ttf"/><Relationship Id="rId4" Type="http://schemas.openxmlformats.org/officeDocument/2006/relationships/font" Target="fonts/Poppins-boldItalic.ttf"/><Relationship Id="rId5" Type="http://schemas.openxmlformats.org/officeDocument/2006/relationships/font" Target="fonts/OpenSans-regular.ttf"/><Relationship Id="rId6" Type="http://schemas.openxmlformats.org/officeDocument/2006/relationships/font" Target="fonts/OpenSans-bold.ttf"/><Relationship Id="rId7" Type="http://schemas.openxmlformats.org/officeDocument/2006/relationships/font" Target="fonts/OpenSans-italic.ttf"/><Relationship Id="rId8" Type="http://schemas.openxmlformats.org/officeDocument/2006/relationships/font" Target="fonts/OpenSans-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